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D36E" w14:textId="37C58269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F17AE2">
        <w:rPr>
          <w:rFonts w:ascii="Times New Roman" w:eastAsia="Times New Roman" w:hAnsi="Times New Roman" w:cs="Times New Roman"/>
          <w:sz w:val="28"/>
          <w:szCs w:val="20"/>
          <w:lang w:eastAsia="hu-HU"/>
        </w:rPr>
        <w:t>38288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14:paraId="0647EE86" w14:textId="77777777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4F87D581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dec</w:t>
      </w:r>
      <w:r w:rsidR="007D18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ember 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D18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7A00DD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31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7A073627" w:rsidR="006C7A8D" w:rsidRPr="00D838B4" w:rsidRDefault="00F17AE2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8307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4A2296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A05545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838B4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77777777" w:rsidR="00E1501F" w:rsidRPr="00D838B4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7E36DC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133BDE09" w14:textId="77777777" w:rsidR="00E1501F" w:rsidRPr="00D838B4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C327" w14:textId="29168FB4" w:rsidR="00E1501F" w:rsidRDefault="007E36DC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8307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D838B4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D838B4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D838B4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E1501F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JIÜB határozat</w:t>
      </w:r>
    </w:p>
    <w:p w14:paraId="46E820AF" w14:textId="6C9E579D" w:rsidR="00AC4C4C" w:rsidRDefault="00AC4C4C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04EAF" w:rsidRPr="00604EAF">
        <w:rPr>
          <w:rFonts w:ascii="Times New Roman" w:hAnsi="Times New Roman" w:cs="Times New Roman"/>
          <w:sz w:val="24"/>
          <w:szCs w:val="24"/>
        </w:rPr>
        <w:t>Előterjesztés a Járóbeteg Ellátó Centrumban a vezetői megbízatás lejártával összefüggő feladatokról</w:t>
      </w:r>
      <w:r w:rsidR="00BC12B9">
        <w:rPr>
          <w:rFonts w:ascii="Times New Roman" w:hAnsi="Times New Roman" w:cs="Times New Roman"/>
          <w:sz w:val="24"/>
          <w:szCs w:val="24"/>
        </w:rPr>
        <w:t>)</w:t>
      </w:r>
    </w:p>
    <w:p w14:paraId="305B02AF" w14:textId="2E82AF71" w:rsidR="00AC4C4C" w:rsidRDefault="00AC4C4C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FA2D5" w14:textId="6193BE10" w:rsidR="00AC4C4C" w:rsidRPr="00D838B4" w:rsidRDefault="00AC4C4C" w:rsidP="00AC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8307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0E56BD91" w14:textId="0C10B1BE" w:rsidR="00AC4C4C" w:rsidRDefault="00BC12B9" w:rsidP="00AC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4EAF" w:rsidRPr="00604EAF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</w:t>
      </w:r>
      <w:r w:rsidR="00AC4C4C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669160E8" w14:textId="77777777" w:rsidR="00AC4C4C" w:rsidRPr="00D838B4" w:rsidRDefault="00AC4C4C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8D3C1B" w14:textId="7BEF4533" w:rsidR="00BC12B9" w:rsidRDefault="00BC12B9" w:rsidP="00BC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8307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76689EBC" w14:textId="0CA2A4DA" w:rsidR="007D1833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9E02A7" w:rsidRPr="00604EAF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269E7DF9" w14:textId="77777777" w:rsidR="007D1833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1AF13" w14:textId="4CBE28D2" w:rsidR="009E02A7" w:rsidRDefault="009E02A7" w:rsidP="009E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2B964A04" w14:textId="71119498" w:rsidR="009E02A7" w:rsidRDefault="009E02A7" w:rsidP="009E0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604EAF">
        <w:rPr>
          <w:rFonts w:ascii="Times New Roman" w:hAnsi="Times New Roman" w:cs="Times New Roman"/>
          <w:sz w:val="24"/>
          <w:szCs w:val="24"/>
        </w:rPr>
        <w:t>Előterjesztés pályázat kiírásáról a HGSZI igazgatói álláshelyére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29536DAF" w14:textId="77777777" w:rsidR="007D1833" w:rsidRPr="00D838B4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111E" w14:textId="72B879C2" w:rsidR="009E02A7" w:rsidRDefault="009E02A7" w:rsidP="009E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40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6E757CE5" w14:textId="41060401" w:rsidR="009E02A7" w:rsidRDefault="009E02A7" w:rsidP="009E0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604EAF">
        <w:rPr>
          <w:rFonts w:ascii="Times New Roman" w:hAnsi="Times New Roman" w:cs="Times New Roman"/>
          <w:sz w:val="24"/>
          <w:szCs w:val="24"/>
        </w:rPr>
        <w:t>Előterjesztés a Nyugati sor vége kisajátítására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1FD2AA6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2C454498" w14:textId="42F2FAC1" w:rsidR="009E02A7" w:rsidRDefault="009E02A7" w:rsidP="009E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7865482B" w14:textId="4D7A059E" w:rsidR="009E02A7" w:rsidRDefault="009E02A7" w:rsidP="009E0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604EAF">
        <w:rPr>
          <w:rFonts w:ascii="Times New Roman" w:hAnsi="Times New Roman" w:cs="Times New Roman"/>
          <w:sz w:val="24"/>
          <w:szCs w:val="24"/>
        </w:rPr>
        <w:t>Előterjesztés a Tokay u. 84. szám alatti ingatlan elővásárlási jogról való lemondásra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6FE1364B" w14:textId="5D2A8B9A" w:rsid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11692150" w14:textId="72B60644" w:rsidR="009E02A7" w:rsidRDefault="009E02A7" w:rsidP="009E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092FC212" w14:textId="14F706A8" w:rsidR="009E02A7" w:rsidRDefault="009E02A7" w:rsidP="009E0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604EAF">
        <w:rPr>
          <w:rFonts w:ascii="Times New Roman" w:hAnsi="Times New Roman" w:cs="Times New Roman"/>
          <w:sz w:val="24"/>
          <w:szCs w:val="24"/>
        </w:rPr>
        <w:t>Előterjesztés multifunkciós rendezvénycsarnok tervezési szerződés közös megegyezéssel történő megszüntetésére irányuló kérelemével kapcsolatban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443A7361" w14:textId="77777777" w:rsidR="009E02A7" w:rsidRPr="004A412D" w:rsidRDefault="009E02A7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1B1CFB8F" w14:textId="03A06914" w:rsidR="009E02A7" w:rsidRDefault="009E02A7" w:rsidP="009E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43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5187843B" w14:textId="7B9C6D51" w:rsidR="00432F53" w:rsidRPr="009E02A7" w:rsidRDefault="009E02A7" w:rsidP="0068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604EAF">
        <w:rPr>
          <w:rFonts w:ascii="Times New Roman" w:hAnsi="Times New Roman" w:cs="Times New Roman"/>
          <w:sz w:val="24"/>
          <w:szCs w:val="24"/>
        </w:rPr>
        <w:t>Előterjesztés a gasztro tér hasznosítása kapcsán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14:paraId="56E8AB31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6FC55E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977AC3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4F15E5FC" w14:textId="77777777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560E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D560E">
        <w:rPr>
          <w:rFonts w:ascii="Times New Roman" w:hAnsi="Times New Roman" w:cs="Times New Roman"/>
          <w:sz w:val="24"/>
          <w:szCs w:val="24"/>
        </w:rPr>
        <w:t>a</w:t>
      </w:r>
    </w:p>
    <w:p w14:paraId="1624DD00" w14:textId="77777777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397D1D3A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</w:t>
      </w:r>
      <w:r w:rsidR="00183071">
        <w:rPr>
          <w:rFonts w:ascii="Times New Roman" w:hAnsi="Times New Roman" w:cs="Times New Roman"/>
          <w:sz w:val="24"/>
          <w:szCs w:val="24"/>
        </w:rPr>
        <w:t>arosi György Csongor</w:t>
      </w:r>
    </w:p>
    <w:p w14:paraId="4F995848" w14:textId="73958614" w:rsidR="007F1B02" w:rsidRPr="00EA3E86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>Dr. Korpos</w:t>
      </w:r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r w:rsidR="00F17AE2">
        <w:rPr>
          <w:rFonts w:ascii="Times New Roman" w:hAnsi="Times New Roman" w:cs="Times New Roman"/>
          <w:sz w:val="24"/>
          <w:szCs w:val="24"/>
        </w:rPr>
        <w:t>Dr. Sléder Tamás aljegyző,</w:t>
      </w:r>
      <w:r w:rsidR="00604EAF">
        <w:rPr>
          <w:rFonts w:ascii="Times New Roman" w:hAnsi="Times New Roman" w:cs="Times New Roman"/>
          <w:sz w:val="24"/>
          <w:szCs w:val="24"/>
        </w:rPr>
        <w:t xml:space="preserve"> Bárdos Ilona gazdasági irodavezető, </w:t>
      </w:r>
      <w:r w:rsidR="00F17AE2">
        <w:rPr>
          <w:rFonts w:ascii="Times New Roman" w:hAnsi="Times New Roman" w:cs="Times New Roman"/>
          <w:sz w:val="24"/>
          <w:szCs w:val="24"/>
        </w:rPr>
        <w:t xml:space="preserve">Dede </w:t>
      </w:r>
      <w:r w:rsidR="007E36DC">
        <w:rPr>
          <w:rFonts w:ascii="Times New Roman" w:hAnsi="Times New Roman" w:cs="Times New Roman"/>
          <w:sz w:val="24"/>
          <w:szCs w:val="24"/>
        </w:rPr>
        <w:t xml:space="preserve">Erika </w:t>
      </w:r>
      <w:r w:rsidR="00F17AE2">
        <w:rPr>
          <w:rFonts w:ascii="Times New Roman" w:hAnsi="Times New Roman" w:cs="Times New Roman"/>
          <w:sz w:val="24"/>
          <w:szCs w:val="24"/>
        </w:rPr>
        <w:t>egészségügyi,</w:t>
      </w:r>
      <w:r w:rsidR="007E36DC">
        <w:rPr>
          <w:rFonts w:ascii="Times New Roman" w:hAnsi="Times New Roman" w:cs="Times New Roman"/>
          <w:sz w:val="24"/>
          <w:szCs w:val="24"/>
        </w:rPr>
        <w:t xml:space="preserve"> szociális </w:t>
      </w:r>
      <w:r w:rsidR="00F17AE2">
        <w:rPr>
          <w:rFonts w:ascii="Times New Roman" w:hAnsi="Times New Roman" w:cs="Times New Roman"/>
          <w:sz w:val="24"/>
          <w:szCs w:val="24"/>
        </w:rPr>
        <w:t>irodavezet</w:t>
      </w:r>
      <w:r w:rsidR="007E36DC">
        <w:rPr>
          <w:rFonts w:ascii="Times New Roman" w:hAnsi="Times New Roman" w:cs="Times New Roman"/>
          <w:sz w:val="24"/>
          <w:szCs w:val="24"/>
        </w:rPr>
        <w:t>ő</w:t>
      </w:r>
      <w:r w:rsidR="00DD1469">
        <w:rPr>
          <w:rFonts w:ascii="Times New Roman" w:hAnsi="Times New Roman" w:cs="Times New Roman"/>
          <w:sz w:val="24"/>
          <w:szCs w:val="24"/>
        </w:rPr>
        <w:t>, Szilágyiné Pál Gyöngyi városfejlesztési irodavezető</w:t>
      </w:r>
      <w:r w:rsidR="00604EAF">
        <w:rPr>
          <w:rFonts w:ascii="Times New Roman" w:hAnsi="Times New Roman" w:cs="Times New Roman"/>
          <w:sz w:val="24"/>
          <w:szCs w:val="24"/>
        </w:rPr>
        <w:t>, Szabóné Szabó Mária vagyongazdálkodási ügyintéző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1B58FE09" w14:textId="79DFF256" w:rsidR="00590DDB" w:rsidRDefault="00B715AC" w:rsidP="007E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F17A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C7EE7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17A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2 fő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jelezte, hogy nem tud részt venni az ülésen</w:t>
      </w:r>
      <w:r w:rsidR="00BB3F6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Javaslom, hogy vegyük előre </w:t>
      </w:r>
      <w:r w:rsidR="007B144B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144B" w:rsidRPr="007B144B">
        <w:rPr>
          <w:rFonts w:ascii="Times New Roman" w:hAnsi="Times New Roman" w:cs="Times New Roman"/>
          <w:sz w:val="24"/>
          <w:szCs w:val="24"/>
        </w:rPr>
        <w:t xml:space="preserve">Járóbeteg Ellátó Centrumban a vezetői megbízatás lejártával összefüggő feladatokról szóló előterjesztés </w:t>
      </w:r>
      <w:r w:rsidR="00F17A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megtárgyalását. </w:t>
      </w:r>
      <w:r w:rsidR="00A82F95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a módosítással 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F17AE2">
        <w:rPr>
          <w:rFonts w:ascii="Times New Roman" w:hAnsi="Times New Roman" w:cs="Times New Roman"/>
          <w:sz w:val="24"/>
          <w:szCs w:val="24"/>
        </w:rPr>
        <w:t xml:space="preserve">a </w:t>
      </w:r>
      <w:r w:rsidR="007B144B">
        <w:rPr>
          <w:rFonts w:ascii="Times New Roman" w:hAnsi="Times New Roman" w:cs="Times New Roman"/>
          <w:sz w:val="24"/>
          <w:szCs w:val="24"/>
        </w:rPr>
        <w:t>meghívóban szereplő 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22343" w14:textId="1FE948F3" w:rsidR="00F17AE2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F17AE2">
        <w:rPr>
          <w:rFonts w:ascii="Times New Roman" w:hAnsi="Times New Roman" w:cs="Times New Roman"/>
          <w:sz w:val="24"/>
          <w:szCs w:val="24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FF3E8F">
        <w:rPr>
          <w:rFonts w:ascii="Times New Roman" w:hAnsi="Times New Roman" w:cs="Times New Roman"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C8FA3B8" w14:textId="77777777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D38187" w14:textId="3BA33919" w:rsidR="00590DDB" w:rsidRPr="00B6143B" w:rsidRDefault="00F17AE2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14:paraId="5D1CEA9D" w14:textId="7263BC20"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javaslato</w:t>
      </w:r>
      <w:r w:rsid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2DA68175" w14:textId="18F0AD6B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407C8574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Járóbeteg Ellátó Centrumban a vezetői megbízatás lejártával összefüggő feladatokról. (13. számú testületi előterjesztés)</w:t>
      </w:r>
    </w:p>
    <w:p w14:paraId="04189381" w14:textId="77777777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14:paraId="149875AA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módosítására. (3. számú testületi előterjesztés)</w:t>
      </w:r>
    </w:p>
    <w:p w14:paraId="29AE0ED7" w14:textId="3DDF5F9B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157C08DA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módosítására. (4. számú testületi előterjesztés)</w:t>
      </w:r>
    </w:p>
    <w:p w14:paraId="2135EB42" w14:textId="3D638970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04EAF">
        <w:rPr>
          <w:rFonts w:ascii="Times New Roman" w:hAnsi="Times New Roman" w:cs="Times New Roman"/>
          <w:sz w:val="24"/>
          <w:szCs w:val="24"/>
        </w:rPr>
        <w:t>: alpolgármester</w:t>
      </w:r>
    </w:p>
    <w:p w14:paraId="2C8F0F2E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pályázat kiírásáról a HGSZI igazgatói álláshelyére. (5. számú testületi előterjesztés)</w:t>
      </w:r>
    </w:p>
    <w:p w14:paraId="295831DF" w14:textId="68444EB0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14:paraId="377E0EC8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Nyugati sor vége kisajátítására. (7. számú testületi előterjesztés)</w:t>
      </w:r>
    </w:p>
    <w:p w14:paraId="655D8D85" w14:textId="3F2B3325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14:paraId="510B0C8B" w14:textId="77777777" w:rsidR="00604EAF" w:rsidRPr="00604EAF" w:rsidRDefault="00604EAF" w:rsidP="008B2DFE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Tokay u. 84. szám alatti ingatlan elővásárlási jogról való lemondásra. (8. számú testületi előterjesztés)</w:t>
      </w:r>
    </w:p>
    <w:p w14:paraId="674D20D0" w14:textId="6C8CC9DD" w:rsidR="00604EAF" w:rsidRPr="00604EAF" w:rsidRDefault="00604EAF" w:rsidP="00604EA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</w:t>
      </w:r>
      <w:r>
        <w:rPr>
          <w:rFonts w:ascii="Times New Roman" w:hAnsi="Times New Roman" w:cs="Times New Roman"/>
          <w:sz w:val="24"/>
          <w:szCs w:val="24"/>
        </w:rPr>
        <w:t>ő</w:t>
      </w:r>
    </w:p>
    <w:p w14:paraId="14F0BCA2" w14:textId="77777777" w:rsidR="00604EAF" w:rsidRPr="00604EAF" w:rsidRDefault="00604EAF" w:rsidP="008B2DF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multifunkciós rendezvénycsarnok tervezési szerződés közös megegyezéssel történő megszüntetésére irányuló kérelemével kapcsolatban. (14. számú testületi előterjesztés)</w:t>
      </w:r>
    </w:p>
    <w:p w14:paraId="6500AFD9" w14:textId="10E2CE37" w:rsidR="00604EAF" w:rsidRPr="00604EAF" w:rsidRDefault="00604EAF" w:rsidP="00604EA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14:paraId="66670D8B" w14:textId="77777777" w:rsidR="00604EAF" w:rsidRPr="00604EAF" w:rsidRDefault="00604EAF" w:rsidP="008B2DF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gasztro tér hasznosítása kapcsán. (19. számú testületi előterjesztés)</w:t>
      </w:r>
    </w:p>
    <w:p w14:paraId="6439B317" w14:textId="680DC6EE" w:rsidR="00604EAF" w:rsidRPr="00604EAF" w:rsidRDefault="00604EAF" w:rsidP="00604EA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14:paraId="69A3D2BF" w14:textId="77777777" w:rsidR="008355AA" w:rsidRPr="00F17AE2" w:rsidRDefault="000E514E" w:rsidP="00604E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Tájékoztatók</w:t>
      </w:r>
      <w:r w:rsidRPr="00F17AE2">
        <w:rPr>
          <w:rFonts w:ascii="Times New Roman" w:hAnsi="Times New Roman" w:cs="Times New Roman"/>
          <w:sz w:val="24"/>
          <w:szCs w:val="24"/>
        </w:rPr>
        <w:t>, bejelentések</w:t>
      </w:r>
    </w:p>
    <w:p w14:paraId="4CD8DFB3" w14:textId="77777777" w:rsidR="0059032F" w:rsidRDefault="0059032F" w:rsidP="00394F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350368C9" w14:textId="7E8A8990" w:rsidR="00E15A4E" w:rsidRPr="009E02A7" w:rsidRDefault="0059032F" w:rsidP="009E02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3BC5F1" w14:textId="47029C74" w:rsidR="00F17AE2" w:rsidRPr="00604EAF" w:rsidRDefault="00604EAF" w:rsidP="006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604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a Járóbeteg Ellátó Centrumban a vezetői megbízatás lejártával összefüggő feladatokról</w:t>
      </w:r>
    </w:p>
    <w:p w14:paraId="36259714" w14:textId="77777777" w:rsidR="00F17AE2" w:rsidRDefault="00F17AE2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B219CA7" w14:textId="7282A0F5" w:rsidR="00F17AE2" w:rsidRDefault="00790676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14:paraId="43D6F46F" w14:textId="6A4B43EE" w:rsidR="00790676" w:rsidRPr="00790676" w:rsidRDefault="00790676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Doktornő december 1-től tölti be me</w:t>
      </w:r>
      <w:r w:rsidR="0059056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bízott vezetői poz</w:t>
      </w:r>
      <w:r w:rsidR="0061140E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cióját. Eddig nem volt semmi probléma. Szabadságot kért, melyet úgy engedélyeztem, hogy megjelöli a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>ítőit.</w:t>
      </w:r>
    </w:p>
    <w:p w14:paraId="338389F6" w14:textId="77777777" w:rsidR="00F17AE2" w:rsidRDefault="00F17AE2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D93B65D" w14:textId="77777777" w:rsidR="004343F5" w:rsidRDefault="004343F5" w:rsidP="0043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24498DF4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4343F5">
        <w:rPr>
          <w:rFonts w:ascii="Times New Roman" w:hAnsi="Times New Roman" w:cs="Times New Roman"/>
          <w:sz w:val="24"/>
          <w:szCs w:val="24"/>
        </w:rPr>
        <w:t>Jónás Kálmán, Marosi György Csongor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22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24E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C25B849" w14:textId="77777777" w:rsidR="0059032F" w:rsidRPr="00CE0643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1B9E8A" w14:textId="41FF38FB" w:rsidR="0059032F" w:rsidRDefault="002B00E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 w:rsidR="00292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292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7D8EC474" w14:textId="77777777" w:rsidR="0010579D" w:rsidRDefault="0010579D" w:rsidP="00105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647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8764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határozati javaslat elfogadását:</w:t>
      </w:r>
    </w:p>
    <w:p w14:paraId="24EF50E2" w14:textId="0B8267C3" w:rsidR="004343F5" w:rsidRPr="0010579D" w:rsidRDefault="004343F5" w:rsidP="008B2DF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43F5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egyetért azzal, hogy Járóbeteg-Ellátó Centrum hatályos Szervezeti és Működési Szabályzata szerint meghatározott eljárás alapján 2021. december 01-től a Járóbeteg-Ellátó Centrum intézményvezető-helyettese, dr. Sóvágó Judit</w:t>
      </w:r>
      <w:r w:rsidRPr="004343F5">
        <w:rPr>
          <w:rFonts w:ascii="Times New Roman" w:hAnsi="Times New Roman" w:cs="Times New Roman"/>
          <w:sz w:val="24"/>
          <w:szCs w:val="24"/>
        </w:rPr>
        <w:t xml:space="preserve"> (sz: Debrecen, 1962.09.15. an: Szanka Juliánna, 4200 Hajdúszoboszló, Szilfákalja 43. fsz. 1.)</w:t>
      </w:r>
      <w:r w:rsidRPr="004343F5">
        <w:rPr>
          <w:rFonts w:ascii="Times New Roman" w:hAnsi="Times New Roman" w:cs="Times New Roman"/>
          <w:b/>
          <w:sz w:val="24"/>
          <w:szCs w:val="24"/>
        </w:rPr>
        <w:t xml:space="preserve"> a teljes intézményvezetői feladatokat, a pályázati eljárás eredményes lezártáig ellátja. Ezzel egyidejűleg részére, </w:t>
      </w:r>
      <w:r w:rsidRPr="00434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az egészségügyi szolgálati jogviszonyról szóló 2020. évi C. törvény végrehajtásáról szóló 528/2020. (XI.28.) Korm.rendelet 24. §-a alapján,</w:t>
      </w:r>
      <w:r w:rsidRPr="004343F5">
        <w:rPr>
          <w:rFonts w:ascii="Times New Roman" w:hAnsi="Times New Roman" w:cs="Times New Roman"/>
          <w:b/>
          <w:sz w:val="24"/>
          <w:szCs w:val="24"/>
        </w:rPr>
        <w:t xml:space="preserve"> fenti időszakra vonatkozóan, vezetői juttatást állapít meg, havi 248.800.-Ft összegben. Amennyiben nem egész hónapban történik a munkavégzés, az időarányos (napi összeg * napok számával) összeg fizethető. A vezetői juttatás fedezetét a 2022. évi költségvetésben tervezni szükséges. A polgármestert, mint a munkáltatói jogkör gyakorlóját, a keletkezett dokumentumok aláírásával a döntéshozó felhatalmazza.</w:t>
      </w:r>
    </w:p>
    <w:p w14:paraId="0BFEA8D9" w14:textId="77777777" w:rsidR="004343F5" w:rsidRPr="004343F5" w:rsidRDefault="004343F5" w:rsidP="008B2DF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43F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</w:t>
      </w:r>
      <w:r w:rsidRPr="00434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az egészségügyi szolgálati jogviszonyról szóló 2020. évi C. törvény végrehajtásáról szóló 528/2020. (XI.28.) Korm.rendelet 24. §-a Dr. Varga Tamás </w:t>
      </w:r>
      <w:r w:rsidRPr="004343F5">
        <w:rPr>
          <w:rFonts w:ascii="Times New Roman" w:hAnsi="Times New Roman" w:cs="Times New Roman"/>
          <w:b/>
          <w:sz w:val="24"/>
          <w:szCs w:val="24"/>
        </w:rPr>
        <w:t>vezetői juttatást, összesen havi 248.800.-Ft-ot 2021. december 1. napjától visszavonja. A polgármestert, mint a munkáltatói jogkör gyakorlóját, a keletkezett dokumentumok aláírásával a döntéshozó felhatalmazza.</w:t>
      </w:r>
    </w:p>
    <w:p w14:paraId="02557FF4" w14:textId="24D35DC3" w:rsidR="0059032F" w:rsidRPr="0010579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3D75EC71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2021. </w:t>
      </w:r>
      <w:r w:rsidR="0010579D">
        <w:rPr>
          <w:rFonts w:ascii="Times New Roman" w:hAnsi="Times New Roman" w:cs="Times New Roman"/>
          <w:bCs/>
          <w:iCs/>
          <w:sz w:val="24"/>
          <w:szCs w:val="24"/>
        </w:rPr>
        <w:t>dec</w:t>
      </w:r>
      <w:r>
        <w:rPr>
          <w:rFonts w:ascii="Times New Roman" w:hAnsi="Times New Roman" w:cs="Times New Roman"/>
          <w:bCs/>
          <w:iCs/>
          <w:sz w:val="24"/>
          <w:szCs w:val="24"/>
        </w:rPr>
        <w:t>ember 1</w:t>
      </w:r>
      <w:r w:rsidR="0010579D">
        <w:rPr>
          <w:rFonts w:ascii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B9124" w14:textId="54E2639A" w:rsidR="0010579D" w:rsidRPr="00821418" w:rsidRDefault="0010579D" w:rsidP="0082141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14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Javaslat az önkormányzat szervezeti és működési szabályzatának módosítására</w:t>
      </w:r>
    </w:p>
    <w:p w14:paraId="79F39292" w14:textId="77777777" w:rsidR="0010579D" w:rsidRDefault="0010579D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63527" w14:textId="1549EEBE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05C1D2CB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C05D01" w14:textId="77777777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9BCF676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147D386" w14:textId="04AB3B5B" w:rsidR="00290F42" w:rsidRP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4956DDCE" w14:textId="20B7BB8D" w:rsidR="00290F42" w:rsidRPr="00290F42" w:rsidRDefault="00290F42" w:rsidP="00290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támogassa </w:t>
      </w:r>
      <w:r w:rsidRPr="00290F42">
        <w:rPr>
          <w:rFonts w:ascii="Times New Roman" w:hAnsi="Times New Roman" w:cs="Times New Roman"/>
          <w:b/>
          <w:sz w:val="24"/>
          <w:szCs w:val="24"/>
        </w:rPr>
        <w:t>az önkormányzat szervezeti és működési szabályzatának módosításá</w:t>
      </w:r>
      <w:r>
        <w:rPr>
          <w:rFonts w:ascii="Times New Roman" w:hAnsi="Times New Roman" w:cs="Times New Roman"/>
          <w:b/>
          <w:sz w:val="24"/>
          <w:szCs w:val="24"/>
        </w:rPr>
        <w:t>t.</w:t>
      </w:r>
    </w:p>
    <w:p w14:paraId="43E4DD04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7730" w14:textId="77777777" w:rsidR="00290F42" w:rsidRPr="004A412D" w:rsidRDefault="00290F42" w:rsidP="00290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172C57D1" w14:textId="5EF73039" w:rsidR="00821418" w:rsidRDefault="00290F42" w:rsidP="00290F4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2ABD864F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051B" w14:textId="7BE10D68" w:rsidR="00290F42" w:rsidRPr="00821418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5C3F05EE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9FDAE" w14:textId="1B31B024" w:rsidR="0010579D" w:rsidRPr="00290F42" w:rsidRDefault="0010579D" w:rsidP="00290F4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Javaslat a helyi adókról szóló 22/2012. (XI.29.) önkormányzati rendelet módosítására</w:t>
      </w:r>
    </w:p>
    <w:p w14:paraId="7E73EC09" w14:textId="77777777" w:rsidR="0010579D" w:rsidRDefault="0010579D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725F" w14:textId="77777777" w:rsidR="00887F5A" w:rsidRPr="00887F5A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7F5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14:paraId="5267AA87" w14:textId="359C1F94" w:rsidR="00887F5A" w:rsidRDefault="008A6022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Egyezt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téseket folytattam </w:t>
      </w:r>
      <w:r w:rsidR="00D975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kormányhivatallal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hogy az elfogadott rendeletnek a hatályba nem lépését hogyan oldjuk meg. Egy rendeletben szerettük volna a jelenlegi módosításokat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hozni a hatályba nem léptetésre. A</w:t>
      </w:r>
      <w:r w:rsidR="00D9751E">
        <w:rPr>
          <w:rFonts w:ascii="Times New Roman" w:eastAsia="Times New Roman" w:hAnsi="Times New Roman" w:cs="Times New Roman"/>
          <w:sz w:val="24"/>
          <w:szCs w:val="24"/>
          <w:lang w:eastAsia="hu-HU"/>
        </w:rPr>
        <w:t>z a gond, hogy a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rendeleteket a Loclex rendszerbe fel kell tölteni</w:t>
      </w:r>
      <w:r w:rsidR="00D975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ez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rendszer nem fogja tudni megoldani egy későbbi hatályba lépő rendelet hatályba nem léptetését. Ezért arra teszünk javaslatot, hogy 2 db rendelet le</w:t>
      </w:r>
      <w:r w:rsidR="00D9751E">
        <w:rPr>
          <w:rFonts w:ascii="Times New Roman" w:eastAsia="Times New Roman" w:hAnsi="Times New Roman" w:cs="Times New Roman"/>
          <w:sz w:val="24"/>
          <w:szCs w:val="24"/>
          <w:lang w:eastAsia="hu-HU"/>
        </w:rPr>
        <w:t>gyen. Az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</w:t>
      </w:r>
      <w:r w:rsidR="00D975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a novemberben elfogadott rendeletet hatályba nem lépésről szól, a 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másik rendeletben lesznek az 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1-től hatályba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léphető 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>adórendelet módo</w:t>
      </w:r>
      <w:r w:rsidR="0061140E">
        <w:rPr>
          <w:rFonts w:ascii="Times New Roman" w:eastAsia="Times New Roman" w:hAnsi="Times New Roman" w:cs="Times New Roman"/>
          <w:sz w:val="24"/>
          <w:szCs w:val="24"/>
          <w:lang w:eastAsia="hu-HU"/>
        </w:rPr>
        <w:t>sí</w:t>
      </w:r>
      <w:r w:rsidR="00BC2282">
        <w:rPr>
          <w:rFonts w:ascii="Times New Roman" w:eastAsia="Times New Roman" w:hAnsi="Times New Roman" w:cs="Times New Roman"/>
          <w:sz w:val="24"/>
          <w:szCs w:val="24"/>
          <w:lang w:eastAsia="hu-HU"/>
        </w:rPr>
        <w:t>tások</w:t>
      </w:r>
      <w:r w:rsidR="002808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F8CC81" w14:textId="2ACA799C" w:rsidR="00D9751E" w:rsidRDefault="00D9751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81C2E" w14:textId="684F5FBE" w:rsidR="00D9751E" w:rsidRPr="00D9751E" w:rsidRDefault="00D9751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75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4818F662" w14:textId="117858E9" w:rsidR="00D9751E" w:rsidRDefault="00D9751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egyhangúan támogatta a javaslatot.</w:t>
      </w:r>
    </w:p>
    <w:p w14:paraId="2EDB10D0" w14:textId="77777777" w:rsidR="00D9751E" w:rsidRDefault="00D9751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F5CDEC" w14:textId="70C774DC" w:rsidR="00887F5A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53E9A81B" w14:textId="77777777" w:rsidR="00887F5A" w:rsidRPr="00CE0643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E2F7B0" w14:textId="6041F198" w:rsidR="00887F5A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</w:t>
      </w:r>
      <w:r>
        <w:rPr>
          <w:rFonts w:ascii="Times New Roman" w:hAnsi="Times New Roman" w:cs="Times New Roman"/>
          <w:sz w:val="24"/>
          <w:szCs w:val="24"/>
        </w:rPr>
        <w:t>és 1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</w:t>
      </w:r>
      <w:r>
        <w:rPr>
          <w:rFonts w:ascii="Times New Roman" w:hAnsi="Times New Roman" w:cs="Times New Roman"/>
          <w:sz w:val="24"/>
          <w:szCs w:val="24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F44F9A6" w14:textId="77777777" w:rsidR="00887F5A" w:rsidRPr="00CE0643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2A1F90" w14:textId="77AA7C9A" w:rsidR="00887F5A" w:rsidRPr="00290F42" w:rsidRDefault="00887F5A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5F098B03" w14:textId="0318DC31" w:rsidR="00887F5A" w:rsidRPr="0079542D" w:rsidRDefault="00887F5A" w:rsidP="0088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290F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</w:t>
      </w:r>
      <w:r w:rsidRPr="0079542D">
        <w:rPr>
          <w:rFonts w:ascii="Times New Roman" w:hAnsi="Times New Roman" w:cs="Times New Roman"/>
          <w:b/>
          <w:sz w:val="24"/>
          <w:szCs w:val="24"/>
        </w:rPr>
        <w:t xml:space="preserve">Igazgatási és Ügyrendi Bizottsága javasolja a képviselő-testületnek </w:t>
      </w:r>
      <w:r w:rsidR="00992EAC" w:rsidRPr="0079542D">
        <w:rPr>
          <w:rFonts w:ascii="Times New Roman" w:hAnsi="Times New Roman" w:cs="Times New Roman"/>
          <w:b/>
          <w:sz w:val="24"/>
          <w:szCs w:val="24"/>
        </w:rPr>
        <w:t xml:space="preserve">a novemberben elfogadott </w:t>
      </w:r>
      <w:r w:rsidR="0079542D" w:rsidRPr="0079542D">
        <w:rPr>
          <w:rFonts w:ascii="Times New Roman" w:hAnsi="Times New Roman" w:cs="Times New Roman"/>
          <w:b/>
          <w:sz w:val="24"/>
          <w:szCs w:val="24"/>
        </w:rPr>
        <w:t>adó</w:t>
      </w:r>
      <w:r w:rsidR="0024706D" w:rsidRPr="0079542D">
        <w:rPr>
          <w:rFonts w:ascii="Times New Roman" w:hAnsi="Times New Roman" w:cs="Times New Roman"/>
          <w:b/>
          <w:sz w:val="24"/>
          <w:szCs w:val="24"/>
        </w:rPr>
        <w:t xml:space="preserve">rendelet módosítás </w:t>
      </w:r>
      <w:r w:rsidR="00992EAC" w:rsidRPr="0079542D">
        <w:rPr>
          <w:rFonts w:ascii="Times New Roman" w:hAnsi="Times New Roman" w:cs="Times New Roman"/>
          <w:b/>
          <w:sz w:val="24"/>
          <w:szCs w:val="24"/>
        </w:rPr>
        <w:t>hatályba nem lépésről szóló</w:t>
      </w:r>
      <w:r w:rsidR="0024706D" w:rsidRPr="0079542D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="00992EAC" w:rsidRPr="007954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706D" w:rsidRPr="0079542D">
        <w:rPr>
          <w:rFonts w:ascii="Times New Roman" w:hAnsi="Times New Roman" w:cs="Times New Roman"/>
          <w:b/>
          <w:sz w:val="24"/>
          <w:szCs w:val="24"/>
        </w:rPr>
        <w:t>és a 2022. január 1-től hatályba lép</w:t>
      </w:r>
      <w:r w:rsidR="00BC2282">
        <w:rPr>
          <w:rFonts w:ascii="Times New Roman" w:hAnsi="Times New Roman" w:cs="Times New Roman"/>
          <w:b/>
          <w:sz w:val="24"/>
          <w:szCs w:val="24"/>
        </w:rPr>
        <w:t>het</w:t>
      </w:r>
      <w:r w:rsidR="0024706D" w:rsidRPr="0079542D">
        <w:rPr>
          <w:rFonts w:ascii="Times New Roman" w:hAnsi="Times New Roman" w:cs="Times New Roman"/>
          <w:b/>
          <w:sz w:val="24"/>
          <w:szCs w:val="24"/>
        </w:rPr>
        <w:t>ő</w:t>
      </w:r>
      <w:r w:rsidR="00992EAC" w:rsidRPr="007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42D">
        <w:rPr>
          <w:rFonts w:ascii="Times New Roman" w:hAnsi="Times New Roman" w:cs="Times New Roman"/>
          <w:b/>
          <w:sz w:val="24"/>
          <w:szCs w:val="24"/>
        </w:rPr>
        <w:t>adórendelet módosí</w:t>
      </w:r>
      <w:r w:rsidR="00FE7E24">
        <w:rPr>
          <w:rFonts w:ascii="Times New Roman" w:hAnsi="Times New Roman" w:cs="Times New Roman"/>
          <w:b/>
          <w:sz w:val="24"/>
          <w:szCs w:val="24"/>
        </w:rPr>
        <w:t>t</w:t>
      </w:r>
      <w:r w:rsidR="0079542D">
        <w:rPr>
          <w:rFonts w:ascii="Times New Roman" w:hAnsi="Times New Roman" w:cs="Times New Roman"/>
          <w:b/>
          <w:sz w:val="24"/>
          <w:szCs w:val="24"/>
        </w:rPr>
        <w:t>ások</w:t>
      </w:r>
      <w:r w:rsidR="0079542D" w:rsidRPr="0079542D"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14:paraId="0C54BA59" w14:textId="77777777" w:rsidR="00887F5A" w:rsidRPr="00290F42" w:rsidRDefault="00887F5A" w:rsidP="0088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2E526" w14:textId="77777777" w:rsidR="00887F5A" w:rsidRPr="004A412D" w:rsidRDefault="00887F5A" w:rsidP="0088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24067AB" w14:textId="7422F419" w:rsidR="00290F42" w:rsidRDefault="00887F5A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7BFB6527" w14:textId="77777777" w:rsidR="00823EA7" w:rsidRDefault="00823EA7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02489" w14:textId="4EB5C39A" w:rsidR="00290F42" w:rsidRPr="00290F42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76DA6D41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455D" w14:textId="03CC4E03" w:rsidR="0010579D" w:rsidRPr="00290F42" w:rsidRDefault="0010579D" w:rsidP="00290F4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pályázat kiírásáról a HGSZI igazgatói álláshelyére</w:t>
      </w:r>
    </w:p>
    <w:p w14:paraId="75EC6226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3EDC2" w14:textId="77777777" w:rsidR="00823EA7" w:rsidRDefault="00823EA7" w:rsidP="00823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0B174367" w14:textId="77777777" w:rsidR="00823EA7" w:rsidRDefault="00823EA7" w:rsidP="00823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81764D" w14:textId="77777777" w:rsidR="00823EA7" w:rsidRPr="00CE0643" w:rsidRDefault="00823EA7" w:rsidP="00823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A41E11" w14:textId="25A4A4F9" w:rsidR="00823EA7" w:rsidRPr="006A2B5D" w:rsidRDefault="00823EA7" w:rsidP="006A2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743EF175" w14:textId="0FC3B777" w:rsidR="00823EA7" w:rsidRPr="006A2B5D" w:rsidRDefault="00823EA7" w:rsidP="006A2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képviselő-testületnek, hogy támogassa </w:t>
      </w:r>
      <w:r w:rsidR="006A2B5D" w:rsidRPr="006A2B5D">
        <w:rPr>
          <w:rFonts w:ascii="Times New Roman" w:hAnsi="Times New Roman" w:cs="Times New Roman"/>
          <w:b/>
          <w:sz w:val="24"/>
          <w:szCs w:val="24"/>
        </w:rPr>
        <w:t xml:space="preserve">a mellékletben foglalt pályázati felhívás szerint pályázat kiírását a Hajdúszoboszlói Gazdasági Szolgáltató Intézmény igazgatói álláshelye betöltése céljából, továbbá a pályázat előkészítő bizottságának a Pénzügyi és Gazdasági Bizottságot jelölje ki. </w:t>
      </w:r>
    </w:p>
    <w:p w14:paraId="09435874" w14:textId="77777777" w:rsidR="00823EA7" w:rsidRPr="006A2B5D" w:rsidRDefault="00823EA7" w:rsidP="006A2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E73D1" w14:textId="77777777" w:rsidR="00823EA7" w:rsidRPr="004A412D" w:rsidRDefault="00823EA7" w:rsidP="00823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27DD864" w14:textId="77777777" w:rsidR="00823EA7" w:rsidRDefault="00823EA7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710B70E7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FBBD6" w14:textId="77777777" w:rsidR="00290F42" w:rsidRPr="00290F42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54A38796" w14:textId="77777777" w:rsidR="00290F42" w:rsidRPr="000201C4" w:rsidRDefault="00290F42" w:rsidP="00290F4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E584707" w14:textId="62178CD1" w:rsidR="0010579D" w:rsidRPr="00290F42" w:rsidRDefault="0010579D" w:rsidP="00290F4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a Nyugati sor vége kisajátítására.</w:t>
      </w:r>
    </w:p>
    <w:p w14:paraId="1EC7626C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0708A" w14:textId="77777777" w:rsidR="006A2B5D" w:rsidRPr="006A2B5D" w:rsidRDefault="006A2B5D" w:rsidP="006A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47EA4C0D" w14:textId="0BEAA2DB" w:rsidR="006A2B5D" w:rsidRDefault="006A2B5D" w:rsidP="006A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Városfejlesztési és Műszaki Bizottság is </w:t>
      </w:r>
      <w:r w:rsidRPr="006A2B5D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egyhangúan támogatta a javaslatot.</w:t>
      </w:r>
    </w:p>
    <w:p w14:paraId="43765EE2" w14:textId="2F22EE34" w:rsidR="009651F3" w:rsidRPr="000201C4" w:rsidRDefault="009651F3" w:rsidP="006A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A8818" w14:textId="5B18427F" w:rsidR="009651F3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4CBBDE99" w14:textId="77777777" w:rsidR="009651F3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83C7FA" w14:textId="77777777" w:rsidR="009651F3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59B91B2" w14:textId="77777777" w:rsidR="009651F3" w:rsidRPr="00CE0643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312544" w14:textId="03CEF328" w:rsidR="009651F3" w:rsidRPr="006A2B5D" w:rsidRDefault="00786D6C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="009651F3"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7772572D" w14:textId="39C53C86" w:rsidR="004C27A6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2B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4C27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határozati javaslat elfogadását: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0B9592D" w14:textId="5EAFBE1D" w:rsidR="009651F3" w:rsidRDefault="00B66796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67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hozzájárulását adja a Hajdúszoboszló, Nyugati sor végében található 0345/30 hrsz-ú ingatlan 1134 m2 nagyságú magánút megnevezési"' földrészletére vonatkozóan Hajdúszoboszló Város Önkormányzata megindítsa a kisajátítási eljárást, amennyiben az ingatlan tulajdonosával folytatott egyeztető tárgyalások nem vezetnek eredményre. Az ingatlan kisajátítására az ingatlan-forgalmi szakértő által megállapított 350.000,-Ft összeg elkülönítésre kerül. Hajdúszoboszló Város Önkormányzatának Képviselő-testülete felhatalmazza a Polgármestert a kisajátításhoz szükséges dokumentumok aláírására.</w:t>
      </w:r>
    </w:p>
    <w:p w14:paraId="171D4BC9" w14:textId="77777777" w:rsidR="004C27A6" w:rsidRPr="006A2B5D" w:rsidRDefault="004C27A6" w:rsidP="00965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F7E99" w14:textId="77777777" w:rsidR="009651F3" w:rsidRPr="004A412D" w:rsidRDefault="009651F3" w:rsidP="00965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6A18FC28" w14:textId="219EE911" w:rsidR="009651F3" w:rsidRDefault="009651F3" w:rsidP="0096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073EB398" w14:textId="77777777" w:rsidR="006A2B5D" w:rsidRPr="000201C4" w:rsidRDefault="006A2B5D" w:rsidP="006A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660A3E9" w14:textId="77777777" w:rsidR="00290F42" w:rsidRPr="00290F42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6844C443" w14:textId="77777777" w:rsidR="00290F42" w:rsidRPr="000201C4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70AAAE" w14:textId="256B3610" w:rsidR="0010579D" w:rsidRPr="00290F42" w:rsidRDefault="0010579D" w:rsidP="0016407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a Tokay u. 84. szám alatti ingatlan elővásárlási jogról való lemondásra.</w:t>
      </w:r>
    </w:p>
    <w:p w14:paraId="3B83399E" w14:textId="4EB75655" w:rsidR="00290F42" w:rsidRPr="000201C4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F169E" w14:textId="77777777" w:rsidR="0016407C" w:rsidRPr="006A2B5D" w:rsidRDefault="0016407C" w:rsidP="0016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2C7CC17B" w14:textId="5E92B485" w:rsidR="0016407C" w:rsidRDefault="0016407C" w:rsidP="001640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hyperlink r:id="rId13" w:history="1">
        <w:r w:rsidRPr="0016407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Szociális és Egészségügyi Bizottság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2. számú határozati javasl</w:t>
      </w:r>
      <w:r w:rsidR="000201C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tot támogatta.</w:t>
      </w:r>
    </w:p>
    <w:p w14:paraId="6A77CC8C" w14:textId="5EA3C4BA" w:rsidR="0016407C" w:rsidRPr="000201C4" w:rsidRDefault="000201C4" w:rsidP="001640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1C4">
        <w:rPr>
          <w:rFonts w:ascii="Times New Roman" w:hAnsi="Times New Roman" w:cs="Times New Roman"/>
          <w:sz w:val="24"/>
          <w:szCs w:val="24"/>
          <w:u w:val="single"/>
        </w:rPr>
        <w:lastRenderedPageBreak/>
        <w:t>Jónás Kálmán:</w:t>
      </w:r>
    </w:p>
    <w:p w14:paraId="4BBEEB89" w14:textId="6288C0C1" w:rsidR="000201C4" w:rsidRDefault="000201C4" w:rsidP="001640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 számú határozati javaslatot javasolnám támogatni</w:t>
      </w:r>
      <w:r w:rsidR="00A82503">
        <w:rPr>
          <w:rFonts w:ascii="Times New Roman" w:hAnsi="Times New Roman" w:cs="Times New Roman"/>
          <w:sz w:val="24"/>
          <w:szCs w:val="24"/>
        </w:rPr>
        <w:t>, hiszen ezt a telket szociális alapon lehetne értékesíteni.</w:t>
      </w:r>
    </w:p>
    <w:p w14:paraId="066D773B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F2F81" w14:textId="1FB28DD7" w:rsidR="00A82503" w:rsidRDefault="00A82503" w:rsidP="00A8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az 1. számú határozati javaslatot.</w:t>
      </w:r>
    </w:p>
    <w:p w14:paraId="4D8E5901" w14:textId="77777777" w:rsidR="00A82503" w:rsidRDefault="00A82503" w:rsidP="00A8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F95FFD" w14:textId="77777777" w:rsidR="00A82503" w:rsidRDefault="00A82503" w:rsidP="00A82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1E46AF1" w14:textId="77777777" w:rsidR="00A82503" w:rsidRPr="00CE0643" w:rsidRDefault="00A82503" w:rsidP="00A82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E766F4" w14:textId="49B7A3F4" w:rsidR="00A82503" w:rsidRPr="006A2B5D" w:rsidRDefault="00E81936" w:rsidP="00A82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82503"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1C81707A" w14:textId="77777777" w:rsidR="00E81936" w:rsidRDefault="00E81936" w:rsidP="00E8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2B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határozati javaslat elfogadását: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83F521C" w14:textId="6D53F5DA" w:rsidR="0010579D" w:rsidRDefault="00E81936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936">
        <w:rPr>
          <w:rFonts w:ascii="Times New Roman" w:hAnsi="Times New Roman" w:cs="Times New Roman"/>
          <w:b/>
          <w:bCs/>
          <w:sz w:val="24"/>
          <w:szCs w:val="24"/>
        </w:rPr>
        <w:t xml:space="preserve">Hajdúszoboszló Város Önkormányzatának Képviselő-testülete a Hajdúszoboszló, Tokay u. 84. szám alatti 189 m2 nagyságú ingatlan </w:t>
      </w:r>
      <w:r>
        <w:rPr>
          <w:rFonts w:ascii="Times New Roman" w:hAnsi="Times New Roman" w:cs="Times New Roman"/>
          <w:b/>
          <w:bCs/>
          <w:sz w:val="24"/>
          <w:szCs w:val="24"/>
        </w:rPr>
        <w:t>1/2</w:t>
      </w:r>
      <w:r w:rsidRPr="00E81936">
        <w:rPr>
          <w:rFonts w:ascii="Times New Roman" w:hAnsi="Times New Roman" w:cs="Times New Roman"/>
          <w:b/>
          <w:bCs/>
          <w:sz w:val="24"/>
          <w:szCs w:val="24"/>
        </w:rPr>
        <w:t xml:space="preserve">-ed tulajdoni hányadára vonatkozóan élni kíván elővásárlási jogával, ezzel egyidejűleg az ingatlan további </w:t>
      </w:r>
      <w:r>
        <w:rPr>
          <w:rFonts w:ascii="Times New Roman" w:hAnsi="Times New Roman" w:cs="Times New Roman"/>
          <w:b/>
          <w:bCs/>
          <w:sz w:val="24"/>
          <w:szCs w:val="24"/>
        </w:rPr>
        <w:t>1/2</w:t>
      </w:r>
      <w:r w:rsidRPr="00E81936">
        <w:rPr>
          <w:rFonts w:ascii="Times New Roman" w:hAnsi="Times New Roman" w:cs="Times New Roman"/>
          <w:b/>
          <w:bCs/>
          <w:sz w:val="24"/>
          <w:szCs w:val="24"/>
        </w:rPr>
        <w:t>-ed tulajdoni hányadát visszavásárolja a vevőtől az eredeti értékesítési áron. Ezt követően az Önkormányzat az építési telket szociális szempontok figyelembevételével értékesítésre hirdeti meg. A Képviselő-testület felhatalmazza a Polgármestert a szükséges dokumentumok aláírására, és utasítja a Gazdasági Irodát az értékesítési eljárás lefolytatására.</w:t>
      </w:r>
    </w:p>
    <w:p w14:paraId="490BA9B3" w14:textId="5F7A1B75" w:rsidR="00E81936" w:rsidRDefault="00E81936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46C2F" w14:textId="77777777" w:rsidR="00E81936" w:rsidRPr="004A412D" w:rsidRDefault="00E81936" w:rsidP="00E81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9A71EE4" w14:textId="77777777" w:rsidR="00E81936" w:rsidRDefault="00E81936" w:rsidP="00E8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2B091B5A" w14:textId="77777777" w:rsidR="00E81936" w:rsidRDefault="00E81936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ABBF5" w14:textId="77777777" w:rsidR="00290F42" w:rsidRPr="00290F42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0D0C2EB" w14:textId="77777777" w:rsidR="00802A78" w:rsidRDefault="00802A7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381CA" w14:textId="63D272C8" w:rsidR="0010579D" w:rsidRPr="00802A78" w:rsidRDefault="0010579D" w:rsidP="00802A7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multifunkciós rendezvénycsarnok tervezési szerződés közös megegyezéssel történő megszüntetésére irányuló kérelemével kapcsolatban.</w:t>
      </w:r>
    </w:p>
    <w:p w14:paraId="12A63139" w14:textId="77777777" w:rsidR="00802A78" w:rsidRDefault="00802A7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EA64" w14:textId="35CBC2D2" w:rsidR="0010579D" w:rsidRDefault="0000682E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2E">
        <w:rPr>
          <w:rFonts w:ascii="Times New Roman" w:hAnsi="Times New Roman" w:cs="Times New Roman"/>
          <w:sz w:val="24"/>
          <w:szCs w:val="24"/>
          <w:u w:val="single"/>
        </w:rPr>
        <w:t>Szilágyiné Pál Gyöngyi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DBBCB" w14:textId="7B1328B1" w:rsidR="0000682E" w:rsidRDefault="0000682E" w:rsidP="000068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igen 1 tartózkodás mellett fogadta el a határozati jav</w:t>
      </w:r>
      <w:r w:rsidR="00FE35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slatot.</w:t>
      </w:r>
    </w:p>
    <w:p w14:paraId="290D10D4" w14:textId="754B58AC" w:rsidR="00FE359C" w:rsidRDefault="00FE359C" w:rsidP="000068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E7104F" w14:textId="77777777" w:rsid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08696ABD" w14:textId="77777777" w:rsid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308570" w14:textId="77777777" w:rsid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37BFD0C" w14:textId="77777777" w:rsidR="00FE359C" w:rsidRPr="00CE0643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6A7634B" w14:textId="61D38EAF" w:rsidR="00FE359C" w:rsidRPr="00FE359C" w:rsidRDefault="00E21B3D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E359C" w:rsidRPr="00FE35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36EF6FC4" w14:textId="77777777" w:rsid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2B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határozati javaslat elfogadását: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47208C7" w14:textId="77777777" w:rsidR="00FE359C" w:rsidRPr="00FE359C" w:rsidRDefault="00FE359C" w:rsidP="00FE3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közös megegyezéssel megszünteti a TSPC Kft.-vel kötött tervezési szerződést az alábbi feltételekkel:</w:t>
      </w:r>
    </w:p>
    <w:p w14:paraId="15C7890C" w14:textId="77777777" w:rsidR="00FE359C" w:rsidRPr="00FE359C" w:rsidRDefault="00FE359C" w:rsidP="008B2D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t>a tervező köteles a terveken a korábban kért módosításokat átvezetni;</w:t>
      </w:r>
    </w:p>
    <w:p w14:paraId="22E1412A" w14:textId="77777777" w:rsidR="00FE359C" w:rsidRPr="00FE359C" w:rsidRDefault="00FE359C" w:rsidP="008B2D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t>a tervező köteles a 80 %-os készültségű engedélyes szintű tervdokumentáció „jóváhagyási terv” szintű átdolgozására és leszállítására legkésőbb a szerződés megszűnésének napján;</w:t>
      </w:r>
    </w:p>
    <w:p w14:paraId="76B55240" w14:textId="1E766EE1" w:rsidR="00FE359C" w:rsidRPr="00FE359C" w:rsidRDefault="00FE359C" w:rsidP="008B2D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szerződés megszűnését követő 8 munkanapon belül az Önkormányzat átutalja tervező részére </w:t>
      </w:r>
      <w:r w:rsidRPr="00FE359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elvégzett munkálatok ellenértékét nettó 75.798.720,-Ft</w:t>
      </w:r>
      <w:r w:rsidRPr="00FE359C">
        <w:rPr>
          <w:rFonts w:ascii="Times New Roman" w:hAnsi="Times New Roman" w:cs="Times New Roman"/>
          <w:b/>
          <w:sz w:val="24"/>
          <w:szCs w:val="24"/>
        </w:rPr>
        <w:t xml:space="preserve"> összegben.</w:t>
      </w:r>
    </w:p>
    <w:p w14:paraId="0DE66268" w14:textId="0DAA4C79" w:rsidR="00FE359C" w:rsidRPr="00FE359C" w:rsidRDefault="00FE359C" w:rsidP="00FE3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támogatja a tervezési szerződés megszűnését követően feltételes közbeszerzési eljárás lefolytatását tervezéssel egybekötött kivitelezésre vonatkozóan.</w:t>
      </w:r>
    </w:p>
    <w:p w14:paraId="5A59E893" w14:textId="5A081C94" w:rsidR="00FE359C" w:rsidRPr="00FE359C" w:rsidRDefault="00FE359C" w:rsidP="00FE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9C">
        <w:rPr>
          <w:rFonts w:ascii="Times New Roman" w:hAnsi="Times New Roman" w:cs="Times New Roman"/>
          <w:b/>
          <w:sz w:val="24"/>
          <w:szCs w:val="24"/>
        </w:rPr>
        <w:t>A Képviselő-testület felhatalmazza a Polgármestert az „Új Konferenciaközpont Hajdúszoboszlón” elnevezésű projekt (</w:t>
      </w:r>
      <w:r w:rsidRPr="00FE359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Projekt azonosító: ET -2020-02-072) Támogatói Okiratának módosításával kapcsolatos intézkedések megtételére.</w:t>
      </w:r>
    </w:p>
    <w:p w14:paraId="528899B7" w14:textId="77777777" w:rsidR="00FE359C" w:rsidRP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AC48C7" w14:textId="77777777" w:rsidR="00FE359C" w:rsidRPr="004A412D" w:rsidRDefault="00FE359C" w:rsidP="00FE3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570BE1B" w14:textId="77777777" w:rsidR="00FE359C" w:rsidRDefault="00FE359C" w:rsidP="00F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6BECFC7B" w14:textId="77777777" w:rsidR="0000682E" w:rsidRDefault="0000682E" w:rsidP="000068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2276" w14:textId="77777777" w:rsidR="00290F42" w:rsidRPr="00290F42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2489EB62" w14:textId="77777777" w:rsidR="00802A78" w:rsidRDefault="00802A7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4B63" w14:textId="1B8A5274" w:rsidR="0010579D" w:rsidRPr="00802A78" w:rsidRDefault="0010579D" w:rsidP="00802A7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Előterjesztés a gasztro tér hasznosítása kapcsán</w:t>
      </w:r>
    </w:p>
    <w:p w14:paraId="788C9561" w14:textId="2ABCADAD" w:rsidR="0010579D" w:rsidRDefault="0010579D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4194B" w14:textId="77777777" w:rsidR="00EA6EFF" w:rsidRDefault="00EA6EFF" w:rsidP="00EA6EF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2E">
        <w:rPr>
          <w:rFonts w:ascii="Times New Roman" w:hAnsi="Times New Roman" w:cs="Times New Roman"/>
          <w:sz w:val="24"/>
          <w:szCs w:val="24"/>
          <w:u w:val="single"/>
        </w:rPr>
        <w:t>Szilágyiné Pál Gyöngyi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0DCE75" w14:textId="176892E8" w:rsidR="0010579D" w:rsidRDefault="00EA6EFF" w:rsidP="00EA6E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B5D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módosítást hagyott jóvá a felhívás értékelési szempontjait érintően. A bérleti díj mértékét és a fejlesztés beruházás összköltségét egy értékelési szempontnak veszi 65 súlyszámmal, </w:t>
      </w:r>
      <w:r w:rsidR="00A17074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gyanakkor bekerül feltételként, hogy a bérleti díj mértéke nem lehet kevesebb, mint a beruházási érték 10 %-a. </w:t>
      </w:r>
      <w:r w:rsidR="009E2882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érdekében, hogy azt a vállalkozót, aki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nem teljesített kizár</w:t>
      </w:r>
      <w:r w:rsidR="009E2882">
        <w:rPr>
          <w:rFonts w:ascii="Times New Roman" w:eastAsia="Times New Roman" w:hAnsi="Times New Roman" w:cs="Times New Roman"/>
          <w:sz w:val="24"/>
          <w:szCs w:val="24"/>
          <w:lang w:eastAsia="hu-HU"/>
        </w:rPr>
        <w:t>hassuk a pályázatból, bele került a felhívásba a tartozásmentesség, mint feltétel. Az is belekerülhet, hogy ne álljon jogvitában az önkormányzattal.</w:t>
      </w:r>
    </w:p>
    <w:p w14:paraId="55B6E0E4" w14:textId="5702E3CA" w:rsidR="009E2882" w:rsidRDefault="009E2882" w:rsidP="00EA6E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21B3D" w:rsidRPr="00E21B3D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 és Nemzetközi Kapcsolatokért Felelős Bizottság</w:t>
      </w:r>
      <w:r w:rsidR="00A17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</w:t>
      </w:r>
      <w:r w:rsidR="00E21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teljesen ellentétes irányban </w:t>
      </w:r>
      <w:r w:rsidR="00A17074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gondolkodott.</w:t>
      </w:r>
    </w:p>
    <w:p w14:paraId="4B62E9EC" w14:textId="2CB4DC20" w:rsidR="00E21B3D" w:rsidRDefault="00E21B3D" w:rsidP="00EA6E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FA936" w14:textId="08D8C1C6" w:rsid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az eredeti határozati javaslatot.</w:t>
      </w:r>
    </w:p>
    <w:p w14:paraId="0C3B56FC" w14:textId="77777777" w:rsid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84B745" w14:textId="40219D9C" w:rsid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</w:t>
      </w:r>
      <w:r>
        <w:rPr>
          <w:rFonts w:ascii="Times New Roman" w:hAnsi="Times New Roman" w:cs="Times New Roman"/>
          <w:sz w:val="24"/>
          <w:szCs w:val="24"/>
        </w:rPr>
        <w:t xml:space="preserve"> és 1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Jónás Kálmán) mellett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0D77B4FA" w14:textId="77777777" w:rsidR="00E21B3D" w:rsidRPr="00CE0643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466854E" w14:textId="38447FD5" w:rsidR="00E21B3D" w:rsidRP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1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78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E21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(XII. 16.) JIÜB határozat</w:t>
      </w:r>
    </w:p>
    <w:p w14:paraId="500B53EE" w14:textId="77777777" w:rsid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2B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határozati javaslat elfogadását:</w:t>
      </w:r>
      <w:r w:rsidRPr="006A2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F678142" w14:textId="3297EF7B" w:rsidR="00E21B3D" w:rsidRPr="00E21B3D" w:rsidRDefault="00E21B3D" w:rsidP="00E2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B3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a Reig Ingatlan Kft.-vel 2021.06.01-jén a Hajdúszoboszló, József Attila utca 2.sz. alatt található, 800 m2 területű, un. gasztro tér hasznosítására megkötött szerződést az előzmények ismeretének 2021. november 15. napjával megszűntnek tekinti. </w:t>
      </w:r>
    </w:p>
    <w:p w14:paraId="60D67B7E" w14:textId="77777777" w:rsidR="00E21B3D" w:rsidRPr="00E21B3D" w:rsidRDefault="00E21B3D" w:rsidP="00E2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B3D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2022.05.01-2026.12.31. évek vonatkozásában új pályázatot ír ki a gasztro tér hasznosítására vonatkozóan, az előterjesztés mellékletét képező dokumentáció alapján.</w:t>
      </w:r>
    </w:p>
    <w:p w14:paraId="316D85DA" w14:textId="77777777" w:rsidR="00E21B3D" w:rsidRPr="00E21B3D" w:rsidRDefault="00E21B3D" w:rsidP="00E21B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66DF2B" w14:textId="77777777" w:rsidR="00E21B3D" w:rsidRPr="004A412D" w:rsidRDefault="00E21B3D" w:rsidP="00E2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488C39EE" w14:textId="77777777" w:rsidR="00E21B3D" w:rsidRDefault="00E21B3D" w:rsidP="00E2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december 16.</w:t>
      </w:r>
    </w:p>
    <w:p w14:paraId="14CB802E" w14:textId="77777777" w:rsidR="00EA6EFF" w:rsidRDefault="00EA6EFF" w:rsidP="00EA6EF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FF7BA" w14:textId="444B9131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40E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</w:t>
      </w:r>
      <w:r w:rsidR="005445E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F039B" w14:textId="24E99566"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C12C2A">
        <w:rPr>
          <w:rFonts w:ascii="Times New Roman" w:eastAsia="Times New Roman" w:hAnsi="Times New Roman" w:cs="Times New Roman"/>
          <w:sz w:val="24"/>
          <w:szCs w:val="24"/>
        </w:rPr>
        <w:t xml:space="preserve">ember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0153BCE" w14:textId="39A407D5" w:rsidR="00A17074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407B" w14:textId="77777777" w:rsidR="00A17074" w:rsidRPr="00192F30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387C" w14:textId="77777777"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5CB75" w14:textId="3E69C21D"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B4703CF" w14:textId="77777777" w:rsidR="00A17074" w:rsidRDefault="00A17074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3FD4549B" w14:textId="77777777"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FBE9A52" w14:textId="77777777"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E3317B9" w14:textId="77777777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73E7" w14:textId="77777777" w:rsidR="00976E1D" w:rsidRDefault="00976E1D">
      <w:pPr>
        <w:spacing w:after="0" w:line="240" w:lineRule="auto"/>
      </w:pPr>
      <w:r>
        <w:separator/>
      </w:r>
    </w:p>
  </w:endnote>
  <w:endnote w:type="continuationSeparator" w:id="0">
    <w:p w14:paraId="5D9240D6" w14:textId="77777777" w:rsidR="00976E1D" w:rsidRDefault="0097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6708" w14:textId="77777777"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5D425909" w14:textId="77777777">
      <w:tc>
        <w:tcPr>
          <w:tcW w:w="4606" w:type="dxa"/>
        </w:tcPr>
        <w:p w14:paraId="303558B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146B14C1" w14:textId="77777777">
      <w:tc>
        <w:tcPr>
          <w:tcW w:w="4606" w:type="dxa"/>
        </w:tcPr>
        <w:p w14:paraId="419A4C4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</w:t>
          </w:r>
          <w:r>
            <w:rPr>
              <w:sz w:val="20"/>
            </w:rPr>
            <w:t>AZONOSÍTÓ: ELJ-11/B02</w:t>
          </w:r>
        </w:p>
      </w:tc>
      <w:tc>
        <w:tcPr>
          <w:tcW w:w="4606" w:type="dxa"/>
        </w:tcPr>
        <w:p w14:paraId="576D3A86" w14:textId="77777777"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5889" w14:textId="77777777" w:rsidR="00976E1D" w:rsidRDefault="00976E1D">
      <w:pPr>
        <w:spacing w:after="0" w:line="240" w:lineRule="auto"/>
      </w:pPr>
      <w:r>
        <w:separator/>
      </w:r>
    </w:p>
  </w:footnote>
  <w:footnote w:type="continuationSeparator" w:id="0">
    <w:p w14:paraId="371F20B1" w14:textId="77777777" w:rsidR="00976E1D" w:rsidRDefault="0097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67C8" w14:textId="77777777"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1AE7" w14:textId="77777777"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92FB4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3AB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0F42"/>
    <w:rsid w:val="00291F94"/>
    <w:rsid w:val="002922FC"/>
    <w:rsid w:val="00292FB4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4EAF"/>
    <w:rsid w:val="0060565D"/>
    <w:rsid w:val="0060724B"/>
    <w:rsid w:val="0060735C"/>
    <w:rsid w:val="006073E0"/>
    <w:rsid w:val="00607DF4"/>
    <w:rsid w:val="006103CF"/>
    <w:rsid w:val="00610E84"/>
    <w:rsid w:val="0061140E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0DD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1EB8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798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4711D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413"/>
    <w:rsid w:val="00FE656A"/>
    <w:rsid w:val="00FE6F5E"/>
    <w:rsid w:val="00FE71F5"/>
    <w:rsid w:val="00FE7E24"/>
    <w:rsid w:val="00FF027D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ajduszoboszlo.eu/Hszob/bizottsag.aspx?biz_id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E8FB-0469-4A7E-ADC9-2AD1680B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2173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feheradrienn74@outlook.hu</cp:lastModifiedBy>
  <cp:revision>21</cp:revision>
  <cp:lastPrinted>2021-09-30T06:43:00Z</cp:lastPrinted>
  <dcterms:created xsi:type="dcterms:W3CDTF">2022-01-11T10:35:00Z</dcterms:created>
  <dcterms:modified xsi:type="dcterms:W3CDTF">2022-01-12T09:31:00Z</dcterms:modified>
</cp:coreProperties>
</file>